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C34816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</w:t>
      </w:r>
      <w:bookmarkStart w:id="0" w:name="_GoBack"/>
      <w:bookmarkEnd w:id="0"/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5076B1" w:rsidRPr="005076B1" w:rsidRDefault="005076B1" w:rsidP="005076B1">
      <w:pPr>
        <w:ind w:left="720" w:hanging="720"/>
        <w:jc w:val="center"/>
        <w:outlineLvl w:val="0"/>
        <w:rPr>
          <w:b/>
          <w:sz w:val="24"/>
          <w:szCs w:val="24"/>
          <w:lang w:val="ru-RU" w:eastAsia="en-US"/>
        </w:rPr>
      </w:pPr>
      <w:r w:rsidRPr="005076B1">
        <w:rPr>
          <w:b/>
          <w:sz w:val="24"/>
          <w:szCs w:val="24"/>
          <w:lang w:val="ru-RU" w:eastAsia="en-US"/>
        </w:rPr>
        <w:t xml:space="preserve">ДЕКЛАРАЦИЯ </w:t>
      </w:r>
    </w:p>
    <w:p w:rsidR="005076B1" w:rsidRPr="005076B1" w:rsidRDefault="005076B1" w:rsidP="005076B1">
      <w:pPr>
        <w:jc w:val="center"/>
        <w:rPr>
          <w:b/>
          <w:sz w:val="24"/>
          <w:szCs w:val="24"/>
          <w:lang w:val="ru-RU" w:eastAsia="en-US"/>
        </w:rPr>
      </w:pPr>
      <w:proofErr w:type="spellStart"/>
      <w:proofErr w:type="gramStart"/>
      <w:r w:rsidRPr="005076B1">
        <w:rPr>
          <w:b/>
          <w:sz w:val="24"/>
          <w:szCs w:val="24"/>
          <w:lang w:val="en-GB" w:eastAsia="en-US"/>
        </w:rPr>
        <w:t>за</w:t>
      </w:r>
      <w:proofErr w:type="spellEnd"/>
      <w:proofErr w:type="gramEnd"/>
      <w:r w:rsidRPr="005076B1">
        <w:rPr>
          <w:b/>
          <w:sz w:val="24"/>
          <w:szCs w:val="24"/>
          <w:lang w:val="en-GB" w:eastAsia="en-US"/>
        </w:rPr>
        <w:t xml:space="preserve"> </w:t>
      </w:r>
      <w:proofErr w:type="spellStart"/>
      <w:r w:rsidRPr="005076B1">
        <w:rPr>
          <w:b/>
          <w:sz w:val="24"/>
          <w:szCs w:val="24"/>
          <w:lang w:val="en-GB" w:eastAsia="en-US"/>
        </w:rPr>
        <w:t>съгласие</w:t>
      </w:r>
      <w:proofErr w:type="spellEnd"/>
      <w:r w:rsidRPr="005076B1">
        <w:rPr>
          <w:b/>
          <w:sz w:val="24"/>
          <w:szCs w:val="24"/>
          <w:lang w:val="en-GB" w:eastAsia="en-US"/>
        </w:rPr>
        <w:t xml:space="preserve"> с </w:t>
      </w:r>
      <w:proofErr w:type="spellStart"/>
      <w:r w:rsidRPr="005076B1">
        <w:rPr>
          <w:b/>
          <w:sz w:val="24"/>
          <w:szCs w:val="24"/>
          <w:lang w:val="en-GB" w:eastAsia="en-US"/>
        </w:rPr>
        <w:t>клаузите</w:t>
      </w:r>
      <w:proofErr w:type="spellEnd"/>
      <w:r w:rsidRPr="005076B1">
        <w:rPr>
          <w:b/>
          <w:sz w:val="24"/>
          <w:szCs w:val="24"/>
          <w:lang w:val="en-GB" w:eastAsia="en-US"/>
        </w:rPr>
        <w:t xml:space="preserve"> на </w:t>
      </w:r>
      <w:proofErr w:type="spellStart"/>
      <w:r w:rsidRPr="005076B1">
        <w:rPr>
          <w:b/>
          <w:sz w:val="24"/>
          <w:szCs w:val="24"/>
          <w:lang w:val="en-GB" w:eastAsia="en-US"/>
        </w:rPr>
        <w:t>приложения</w:t>
      </w:r>
      <w:proofErr w:type="spellEnd"/>
      <w:r w:rsidRPr="005076B1">
        <w:rPr>
          <w:b/>
          <w:sz w:val="24"/>
          <w:szCs w:val="24"/>
          <w:lang w:val="en-GB" w:eastAsia="en-US"/>
        </w:rPr>
        <w:t xml:space="preserve"> </w:t>
      </w:r>
      <w:proofErr w:type="spellStart"/>
      <w:r w:rsidRPr="005076B1">
        <w:rPr>
          <w:b/>
          <w:sz w:val="24"/>
          <w:szCs w:val="24"/>
          <w:lang w:val="en-GB" w:eastAsia="en-US"/>
        </w:rPr>
        <w:t>проект</w:t>
      </w:r>
      <w:proofErr w:type="spellEnd"/>
      <w:r w:rsidRPr="005076B1">
        <w:rPr>
          <w:b/>
          <w:sz w:val="24"/>
          <w:szCs w:val="24"/>
          <w:lang w:val="en-GB" w:eastAsia="en-US"/>
        </w:rPr>
        <w:t xml:space="preserve"> на </w:t>
      </w:r>
      <w:proofErr w:type="spellStart"/>
      <w:r w:rsidRPr="005076B1">
        <w:rPr>
          <w:b/>
          <w:sz w:val="24"/>
          <w:szCs w:val="24"/>
          <w:lang w:val="en-GB" w:eastAsia="en-US"/>
        </w:rPr>
        <w:t>договор</w:t>
      </w:r>
      <w:proofErr w:type="spellEnd"/>
    </w:p>
    <w:p w:rsidR="005076B1" w:rsidRPr="005076B1" w:rsidRDefault="005076B1" w:rsidP="005076B1">
      <w:pPr>
        <w:ind w:left="720" w:hanging="720"/>
        <w:jc w:val="center"/>
        <w:outlineLvl w:val="0"/>
        <w:rPr>
          <w:sz w:val="24"/>
          <w:szCs w:val="24"/>
          <w:lang w:val="ru-RU" w:eastAsia="en-US"/>
        </w:rPr>
      </w:pPr>
    </w:p>
    <w:p w:rsidR="005076B1" w:rsidRPr="005076B1" w:rsidRDefault="005076B1" w:rsidP="005076B1">
      <w:pPr>
        <w:ind w:left="720" w:hanging="720"/>
        <w:jc w:val="center"/>
        <w:outlineLvl w:val="0"/>
        <w:rPr>
          <w:sz w:val="24"/>
          <w:szCs w:val="24"/>
          <w:lang w:val="ru-RU" w:eastAsia="en-US"/>
        </w:rPr>
      </w:pPr>
    </w:p>
    <w:p w:rsidR="005076B1" w:rsidRPr="005076B1" w:rsidRDefault="005076B1" w:rsidP="005076B1">
      <w:pPr>
        <w:ind w:left="720" w:hanging="720"/>
        <w:jc w:val="center"/>
        <w:outlineLvl w:val="0"/>
        <w:rPr>
          <w:sz w:val="24"/>
          <w:szCs w:val="24"/>
          <w:lang w:val="en-US" w:eastAsia="en-US"/>
        </w:rPr>
      </w:pPr>
    </w:p>
    <w:p w:rsidR="005076B1" w:rsidRPr="005076B1" w:rsidRDefault="005076B1" w:rsidP="005076B1">
      <w:pPr>
        <w:ind w:left="720" w:hanging="720"/>
        <w:jc w:val="center"/>
        <w:outlineLvl w:val="0"/>
        <w:rPr>
          <w:sz w:val="24"/>
          <w:szCs w:val="24"/>
          <w:lang w:val="en-US" w:eastAsia="en-US"/>
        </w:rPr>
      </w:pPr>
    </w:p>
    <w:p w:rsidR="005076B1" w:rsidRPr="005076B1" w:rsidRDefault="005076B1" w:rsidP="005076B1">
      <w:pPr>
        <w:ind w:left="720" w:hanging="720"/>
        <w:jc w:val="center"/>
        <w:outlineLvl w:val="0"/>
        <w:rPr>
          <w:sz w:val="24"/>
          <w:szCs w:val="24"/>
          <w:lang w:val="ru-RU" w:eastAsia="en-US"/>
        </w:rPr>
      </w:pPr>
    </w:p>
    <w:p w:rsidR="005076B1" w:rsidRPr="005076B1" w:rsidRDefault="005076B1" w:rsidP="005076B1">
      <w:pPr>
        <w:rPr>
          <w:sz w:val="24"/>
          <w:szCs w:val="24"/>
          <w:lang w:val="ru-RU" w:eastAsia="en-US"/>
        </w:rPr>
      </w:pPr>
    </w:p>
    <w:p w:rsidR="005076B1" w:rsidRPr="005076B1" w:rsidRDefault="005076B1" w:rsidP="005076B1">
      <w:pPr>
        <w:ind w:right="50"/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5076B1" w:rsidRPr="005076B1" w:rsidRDefault="005076B1" w:rsidP="005076B1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5076B1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5076B1" w:rsidRPr="005076B1" w:rsidRDefault="005076B1" w:rsidP="005076B1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5076B1" w:rsidRPr="005076B1" w:rsidRDefault="005076B1" w:rsidP="005076B1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5076B1" w:rsidRPr="005076B1" w:rsidRDefault="005076B1" w:rsidP="005076B1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5076B1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5076B1" w:rsidRPr="005076B1" w:rsidRDefault="005076B1" w:rsidP="005076B1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5076B1" w:rsidRPr="005076B1" w:rsidRDefault="005076B1" w:rsidP="005076B1">
      <w:pPr>
        <w:tabs>
          <w:tab w:val="left" w:pos="2280"/>
        </w:tabs>
        <w:jc w:val="both"/>
        <w:rPr>
          <w:b/>
          <w:sz w:val="22"/>
          <w:szCs w:val="22"/>
          <w:lang w:val="en-US" w:eastAsia="en-US"/>
        </w:rPr>
      </w:pPr>
    </w:p>
    <w:p w:rsidR="005076B1" w:rsidRPr="005076B1" w:rsidRDefault="005076B1" w:rsidP="005076B1">
      <w:pPr>
        <w:tabs>
          <w:tab w:val="left" w:pos="2280"/>
        </w:tabs>
        <w:jc w:val="both"/>
        <w:rPr>
          <w:b/>
          <w:bCs/>
          <w:sz w:val="24"/>
          <w:szCs w:val="24"/>
          <w:lang w:val="bg-BG" w:eastAsia="en-US"/>
        </w:rPr>
      </w:pPr>
      <w:r w:rsidRPr="00374333">
        <w:rPr>
          <w:sz w:val="24"/>
          <w:szCs w:val="24"/>
          <w:lang w:val="bg-BG"/>
        </w:rPr>
        <w:t xml:space="preserve">ЕИК/БУЛСТАТ .................................................. – участник в </w:t>
      </w:r>
      <w:r w:rsidRPr="00415752">
        <w:rPr>
          <w:sz w:val="24"/>
          <w:szCs w:val="24"/>
          <w:lang w:val="bg-BG"/>
        </w:rPr>
        <w:t>открита процедура</w:t>
      </w:r>
      <w:r w:rsidRPr="00415752">
        <w:rPr>
          <w:sz w:val="24"/>
          <w:szCs w:val="24"/>
          <w:lang w:val="ru-RU"/>
        </w:rPr>
        <w:t xml:space="preserve"> </w:t>
      </w:r>
      <w:r w:rsidRPr="00374333">
        <w:rPr>
          <w:sz w:val="24"/>
          <w:szCs w:val="24"/>
          <w:lang w:val="bg-BG"/>
        </w:rPr>
        <w:t>по Закона за обществените поръчки с предмет:</w:t>
      </w:r>
    </w:p>
    <w:p w:rsidR="00756F4F" w:rsidRDefault="00676BDB" w:rsidP="005076B1">
      <w:pPr>
        <w:tabs>
          <w:tab w:val="left" w:pos="2280"/>
        </w:tabs>
        <w:jc w:val="center"/>
        <w:rPr>
          <w:b/>
          <w:sz w:val="24"/>
          <w:szCs w:val="24"/>
          <w:lang w:val="ru-RU" w:eastAsia="en-US"/>
        </w:rPr>
      </w:pPr>
      <w:r w:rsidRPr="00676BDB">
        <w:rPr>
          <w:b/>
          <w:sz w:val="24"/>
          <w:szCs w:val="24"/>
          <w:lang w:val="ru-RU" w:eastAsia="en-US"/>
        </w:rPr>
        <w:t>„</w:t>
      </w:r>
      <w:proofErr w:type="spellStart"/>
      <w:r w:rsidRPr="00676BDB">
        <w:rPr>
          <w:b/>
          <w:sz w:val="24"/>
          <w:szCs w:val="24"/>
          <w:lang w:val="ru-RU" w:eastAsia="en-US"/>
        </w:rPr>
        <w:t>Осъществяване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на услуги по </w:t>
      </w:r>
      <w:proofErr w:type="spellStart"/>
      <w:r w:rsidRPr="00676BDB">
        <w:rPr>
          <w:b/>
          <w:sz w:val="24"/>
          <w:szCs w:val="24"/>
          <w:lang w:val="ru-RU" w:eastAsia="en-US"/>
        </w:rPr>
        <w:t>сервизно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</w:t>
      </w:r>
      <w:proofErr w:type="spellStart"/>
      <w:r w:rsidRPr="00676BDB">
        <w:rPr>
          <w:b/>
          <w:sz w:val="24"/>
          <w:szCs w:val="24"/>
          <w:lang w:val="ru-RU" w:eastAsia="en-US"/>
        </w:rPr>
        <w:t>обслужване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и </w:t>
      </w:r>
      <w:proofErr w:type="spellStart"/>
      <w:r w:rsidRPr="00676BDB">
        <w:rPr>
          <w:b/>
          <w:sz w:val="24"/>
          <w:szCs w:val="24"/>
          <w:lang w:val="ru-RU" w:eastAsia="en-US"/>
        </w:rPr>
        <w:t>поддръжка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на МПС-</w:t>
      </w:r>
      <w:proofErr w:type="spellStart"/>
      <w:r w:rsidRPr="00676BDB">
        <w:rPr>
          <w:b/>
          <w:sz w:val="24"/>
          <w:szCs w:val="24"/>
          <w:lang w:val="ru-RU" w:eastAsia="en-US"/>
        </w:rPr>
        <w:t>ва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, </w:t>
      </w:r>
      <w:proofErr w:type="spellStart"/>
      <w:r w:rsidRPr="00676BDB">
        <w:rPr>
          <w:b/>
          <w:sz w:val="24"/>
          <w:szCs w:val="24"/>
          <w:lang w:val="ru-RU" w:eastAsia="en-US"/>
        </w:rPr>
        <w:t>както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и доставка на </w:t>
      </w:r>
      <w:proofErr w:type="spellStart"/>
      <w:r w:rsidRPr="00676BDB">
        <w:rPr>
          <w:b/>
          <w:sz w:val="24"/>
          <w:szCs w:val="24"/>
          <w:lang w:val="ru-RU" w:eastAsia="en-US"/>
        </w:rPr>
        <w:t>необходимите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авточасти, </w:t>
      </w:r>
      <w:proofErr w:type="spellStart"/>
      <w:r w:rsidRPr="00676BDB">
        <w:rPr>
          <w:b/>
          <w:sz w:val="24"/>
          <w:szCs w:val="24"/>
          <w:lang w:val="ru-RU" w:eastAsia="en-US"/>
        </w:rPr>
        <w:t>смазочни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</w:t>
      </w:r>
      <w:proofErr w:type="spellStart"/>
      <w:r w:rsidRPr="00676BDB">
        <w:rPr>
          <w:b/>
          <w:sz w:val="24"/>
          <w:szCs w:val="24"/>
          <w:lang w:val="ru-RU" w:eastAsia="en-US"/>
        </w:rPr>
        <w:t>материали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и </w:t>
      </w:r>
      <w:proofErr w:type="spellStart"/>
      <w:r w:rsidRPr="00676BDB">
        <w:rPr>
          <w:b/>
          <w:sz w:val="24"/>
          <w:szCs w:val="24"/>
          <w:lang w:val="ru-RU" w:eastAsia="en-US"/>
        </w:rPr>
        <w:t>гуми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за </w:t>
      </w:r>
      <w:proofErr w:type="spellStart"/>
      <w:r w:rsidRPr="00676BDB">
        <w:rPr>
          <w:b/>
          <w:sz w:val="24"/>
          <w:szCs w:val="24"/>
          <w:lang w:val="ru-RU" w:eastAsia="en-US"/>
        </w:rPr>
        <w:t>нуждите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Община Габрово и </w:t>
      </w:r>
      <w:proofErr w:type="spellStart"/>
      <w:r w:rsidRPr="00676BDB">
        <w:rPr>
          <w:b/>
          <w:sz w:val="24"/>
          <w:szCs w:val="24"/>
          <w:lang w:val="ru-RU" w:eastAsia="en-US"/>
        </w:rPr>
        <w:t>други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</w:t>
      </w:r>
      <w:proofErr w:type="spellStart"/>
      <w:r w:rsidRPr="00676BDB">
        <w:rPr>
          <w:b/>
          <w:sz w:val="24"/>
          <w:szCs w:val="24"/>
          <w:lang w:val="ru-RU" w:eastAsia="en-US"/>
        </w:rPr>
        <w:t>второстепенни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</w:t>
      </w:r>
      <w:proofErr w:type="spellStart"/>
      <w:r w:rsidRPr="00676BDB">
        <w:rPr>
          <w:b/>
          <w:sz w:val="24"/>
          <w:szCs w:val="24"/>
          <w:lang w:val="ru-RU" w:eastAsia="en-US"/>
        </w:rPr>
        <w:t>разпоредители</w:t>
      </w:r>
      <w:proofErr w:type="spellEnd"/>
      <w:r w:rsidRPr="00676BDB">
        <w:rPr>
          <w:b/>
          <w:sz w:val="24"/>
          <w:szCs w:val="24"/>
          <w:lang w:val="ru-RU" w:eastAsia="en-US"/>
        </w:rPr>
        <w:t xml:space="preserve"> с бюджет“</w:t>
      </w:r>
    </w:p>
    <w:p w:rsidR="00756F4F" w:rsidRPr="005076B1" w:rsidRDefault="00756F4F" w:rsidP="005076B1">
      <w:pPr>
        <w:tabs>
          <w:tab w:val="left" w:pos="2280"/>
        </w:tabs>
        <w:jc w:val="center"/>
        <w:rPr>
          <w:b/>
          <w:bCs/>
          <w:sz w:val="24"/>
          <w:szCs w:val="24"/>
          <w:lang w:val="en-US" w:eastAsia="en-US"/>
        </w:rPr>
      </w:pPr>
    </w:p>
    <w:p w:rsidR="005076B1" w:rsidRPr="005076B1" w:rsidRDefault="005076B1" w:rsidP="005076B1">
      <w:pPr>
        <w:ind w:left="2160" w:hanging="2160"/>
        <w:jc w:val="center"/>
        <w:rPr>
          <w:b/>
          <w:bCs/>
          <w:sz w:val="24"/>
          <w:szCs w:val="24"/>
          <w:lang w:val="bg-BG" w:eastAsia="en-US"/>
        </w:rPr>
      </w:pPr>
      <w:r w:rsidRPr="005076B1">
        <w:rPr>
          <w:b/>
          <w:bCs/>
          <w:sz w:val="24"/>
          <w:szCs w:val="24"/>
          <w:lang w:val="bg-BG" w:eastAsia="en-US"/>
        </w:rPr>
        <w:t>Д Е К Л А Р И Р А М:</w:t>
      </w:r>
    </w:p>
    <w:p w:rsidR="005076B1" w:rsidRPr="005076B1" w:rsidRDefault="005076B1" w:rsidP="005076B1">
      <w:pPr>
        <w:jc w:val="center"/>
        <w:rPr>
          <w:sz w:val="24"/>
          <w:szCs w:val="24"/>
          <w:lang w:val="ru-RU" w:eastAsia="en-US"/>
        </w:rPr>
      </w:pPr>
      <w:r w:rsidRPr="005076B1">
        <w:rPr>
          <w:color w:val="FF0000"/>
          <w:sz w:val="24"/>
          <w:szCs w:val="24"/>
          <w:lang w:val="ru-RU" w:eastAsia="en-US"/>
        </w:rPr>
        <w:t xml:space="preserve"> </w:t>
      </w:r>
    </w:p>
    <w:p w:rsidR="005076B1" w:rsidRPr="005076B1" w:rsidRDefault="005076B1" w:rsidP="005076B1">
      <w:pPr>
        <w:ind w:right="-143"/>
        <w:jc w:val="center"/>
        <w:rPr>
          <w:sz w:val="24"/>
          <w:szCs w:val="24"/>
          <w:lang w:val="en-US" w:eastAsia="en-US"/>
        </w:rPr>
      </w:pPr>
      <w:proofErr w:type="spellStart"/>
      <w:r w:rsidRPr="005076B1">
        <w:rPr>
          <w:sz w:val="24"/>
          <w:szCs w:val="24"/>
          <w:lang w:val="ru-RU" w:eastAsia="en-US"/>
        </w:rPr>
        <w:t>Съгласен</w:t>
      </w:r>
      <w:proofErr w:type="spellEnd"/>
      <w:r w:rsidRPr="005076B1">
        <w:rPr>
          <w:sz w:val="24"/>
          <w:szCs w:val="24"/>
          <w:lang w:val="ru-RU" w:eastAsia="en-US"/>
        </w:rPr>
        <w:t xml:space="preserve"> </w:t>
      </w:r>
      <w:proofErr w:type="spellStart"/>
      <w:r w:rsidRPr="005076B1">
        <w:rPr>
          <w:sz w:val="24"/>
          <w:szCs w:val="24"/>
          <w:lang w:val="ru-RU" w:eastAsia="en-US"/>
        </w:rPr>
        <w:t>съм</w:t>
      </w:r>
      <w:proofErr w:type="spellEnd"/>
      <w:r w:rsidRPr="005076B1">
        <w:rPr>
          <w:sz w:val="24"/>
          <w:szCs w:val="24"/>
          <w:lang w:val="ru-RU" w:eastAsia="en-US"/>
        </w:rPr>
        <w:t xml:space="preserve">  с </w:t>
      </w:r>
      <w:proofErr w:type="spellStart"/>
      <w:r w:rsidRPr="005076B1">
        <w:rPr>
          <w:sz w:val="24"/>
          <w:szCs w:val="24"/>
          <w:lang w:val="ru-RU" w:eastAsia="en-US"/>
        </w:rPr>
        <w:t>клаузите</w:t>
      </w:r>
      <w:proofErr w:type="spellEnd"/>
      <w:r w:rsidRPr="005076B1">
        <w:rPr>
          <w:sz w:val="24"/>
          <w:szCs w:val="24"/>
          <w:lang w:val="ru-RU" w:eastAsia="en-US"/>
        </w:rPr>
        <w:t xml:space="preserve"> на приложения проект на </w:t>
      </w:r>
      <w:r w:rsidRPr="005076B1">
        <w:rPr>
          <w:sz w:val="24"/>
          <w:szCs w:val="24"/>
          <w:lang w:val="bg-BG" w:eastAsia="en-US"/>
        </w:rPr>
        <w:t>Договор.</w:t>
      </w:r>
    </w:p>
    <w:p w:rsidR="005076B1" w:rsidRPr="005076B1" w:rsidRDefault="005076B1" w:rsidP="005076B1">
      <w:pPr>
        <w:ind w:right="-143"/>
        <w:jc w:val="center"/>
        <w:rPr>
          <w:sz w:val="24"/>
          <w:szCs w:val="24"/>
          <w:lang w:val="en-US" w:eastAsia="en-US"/>
        </w:rPr>
      </w:pPr>
    </w:p>
    <w:p w:rsidR="005076B1" w:rsidRPr="005076B1" w:rsidRDefault="005076B1" w:rsidP="005076B1">
      <w:pPr>
        <w:ind w:right="-143"/>
        <w:jc w:val="center"/>
        <w:rPr>
          <w:sz w:val="24"/>
          <w:szCs w:val="24"/>
          <w:lang w:val="en-US" w:eastAsia="en-US"/>
        </w:rPr>
      </w:pPr>
    </w:p>
    <w:p w:rsidR="005076B1" w:rsidRPr="005076B1" w:rsidRDefault="005076B1" w:rsidP="005076B1">
      <w:pPr>
        <w:ind w:right="-143"/>
        <w:jc w:val="center"/>
        <w:rPr>
          <w:sz w:val="24"/>
          <w:szCs w:val="24"/>
          <w:lang w:val="en-US" w:eastAsia="en-US"/>
        </w:rPr>
      </w:pPr>
    </w:p>
    <w:p w:rsidR="005076B1" w:rsidRPr="005076B1" w:rsidRDefault="005076B1" w:rsidP="005076B1">
      <w:pPr>
        <w:ind w:right="-143"/>
        <w:jc w:val="center"/>
        <w:rPr>
          <w:sz w:val="24"/>
          <w:szCs w:val="24"/>
          <w:lang w:val="en-US" w:eastAsia="en-US"/>
        </w:rPr>
      </w:pPr>
    </w:p>
    <w:p w:rsidR="005076B1" w:rsidRPr="005076B1" w:rsidRDefault="005076B1" w:rsidP="005076B1">
      <w:pPr>
        <w:jc w:val="both"/>
        <w:rPr>
          <w:sz w:val="24"/>
          <w:szCs w:val="24"/>
          <w:lang w:val="bg-BG" w:eastAsia="en-US"/>
        </w:rPr>
      </w:pPr>
    </w:p>
    <w:p w:rsidR="005076B1" w:rsidRPr="005076B1" w:rsidRDefault="005076B1" w:rsidP="005076B1">
      <w:pPr>
        <w:rPr>
          <w:sz w:val="24"/>
          <w:szCs w:val="24"/>
          <w:lang w:val="ru-RU" w:eastAsia="en-US"/>
        </w:rPr>
      </w:pPr>
    </w:p>
    <w:p w:rsidR="005076B1" w:rsidRPr="005076B1" w:rsidRDefault="005076B1" w:rsidP="005076B1">
      <w:pPr>
        <w:spacing w:after="200" w:line="276" w:lineRule="auto"/>
        <w:rPr>
          <w:rFonts w:eastAsia="Calibri"/>
          <w:sz w:val="24"/>
          <w:szCs w:val="22"/>
          <w:lang w:val="bg-BG" w:eastAsia="en-US"/>
        </w:rPr>
      </w:pPr>
      <w:r w:rsidRPr="005076B1">
        <w:rPr>
          <w:rFonts w:eastAsia="Calibri"/>
          <w:b/>
          <w:sz w:val="24"/>
          <w:szCs w:val="22"/>
          <w:lang w:val="bg-BG" w:eastAsia="en-US"/>
        </w:rPr>
        <w:t>Дата:…………………….</w:t>
      </w:r>
      <w:r w:rsidRPr="005076B1">
        <w:rPr>
          <w:rFonts w:eastAsia="Calibri"/>
          <w:b/>
          <w:sz w:val="24"/>
          <w:szCs w:val="22"/>
          <w:lang w:val="bg-BG" w:eastAsia="en-US"/>
        </w:rPr>
        <w:tab/>
      </w:r>
      <w:r w:rsidRPr="005076B1">
        <w:rPr>
          <w:rFonts w:eastAsia="Calibri"/>
          <w:b/>
          <w:sz w:val="24"/>
          <w:szCs w:val="22"/>
          <w:lang w:val="bg-BG" w:eastAsia="en-US"/>
        </w:rPr>
        <w:tab/>
      </w:r>
      <w:r w:rsidRPr="005076B1">
        <w:rPr>
          <w:rFonts w:eastAsia="Calibri"/>
          <w:b/>
          <w:sz w:val="24"/>
          <w:szCs w:val="22"/>
          <w:lang w:val="bg-BG" w:eastAsia="en-US"/>
        </w:rPr>
        <w:tab/>
      </w:r>
      <w:r w:rsidRPr="005076B1">
        <w:rPr>
          <w:rFonts w:eastAsia="Calibri"/>
          <w:b/>
          <w:sz w:val="24"/>
          <w:szCs w:val="22"/>
          <w:lang w:val="bg-BG" w:eastAsia="en-US"/>
        </w:rPr>
        <w:tab/>
        <w:t>ПОДПИС: …………….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5F4" w:rsidRDefault="004935F4">
      <w:r>
        <w:separator/>
      </w:r>
    </w:p>
  </w:endnote>
  <w:endnote w:type="continuationSeparator" w:id="0">
    <w:p w:rsidR="004935F4" w:rsidRDefault="0049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5F4" w:rsidRDefault="004935F4">
      <w:r>
        <w:separator/>
      </w:r>
    </w:p>
  </w:footnote>
  <w:footnote w:type="continuationSeparator" w:id="0">
    <w:p w:rsidR="004935F4" w:rsidRDefault="00493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C7F2B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414CB5"/>
    <w:rsid w:val="00434F6C"/>
    <w:rsid w:val="004564EA"/>
    <w:rsid w:val="00456F10"/>
    <w:rsid w:val="00462F1C"/>
    <w:rsid w:val="00477304"/>
    <w:rsid w:val="00480417"/>
    <w:rsid w:val="004819C9"/>
    <w:rsid w:val="004935F4"/>
    <w:rsid w:val="004B27BF"/>
    <w:rsid w:val="004C5FF9"/>
    <w:rsid w:val="004E22A4"/>
    <w:rsid w:val="005076B1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76BDB"/>
    <w:rsid w:val="00687DD6"/>
    <w:rsid w:val="006C1FA4"/>
    <w:rsid w:val="006C7DED"/>
    <w:rsid w:val="006E67CF"/>
    <w:rsid w:val="0071009F"/>
    <w:rsid w:val="007175E8"/>
    <w:rsid w:val="007319CF"/>
    <w:rsid w:val="00752084"/>
    <w:rsid w:val="00756F4F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57DA"/>
    <w:rsid w:val="00A97AA2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4816"/>
    <w:rsid w:val="00C374CD"/>
    <w:rsid w:val="00C433F6"/>
    <w:rsid w:val="00C45F62"/>
    <w:rsid w:val="00C81455"/>
    <w:rsid w:val="00C82AFB"/>
    <w:rsid w:val="00C933FC"/>
    <w:rsid w:val="00C951CB"/>
    <w:rsid w:val="00CA2130"/>
    <w:rsid w:val="00D05399"/>
    <w:rsid w:val="00D11159"/>
    <w:rsid w:val="00D13F31"/>
    <w:rsid w:val="00D16E7C"/>
    <w:rsid w:val="00D22BBD"/>
    <w:rsid w:val="00D42735"/>
    <w:rsid w:val="00D47272"/>
    <w:rsid w:val="00D53879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D3B88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076B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076B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13</cp:revision>
  <cp:lastPrinted>2017-01-09T11:32:00Z</cp:lastPrinted>
  <dcterms:created xsi:type="dcterms:W3CDTF">2016-11-03T13:58:00Z</dcterms:created>
  <dcterms:modified xsi:type="dcterms:W3CDTF">2019-01-22T06:15:00Z</dcterms:modified>
</cp:coreProperties>
</file>